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4E" w:rsidRDefault="0067684E" w:rsidP="00017B47">
      <w:pPr>
        <w:spacing w:line="440" w:lineRule="exact"/>
        <w:jc w:val="center"/>
        <w:rPr>
          <w:rFonts w:ascii="仿宋" w:eastAsia="仿宋" w:hAnsi="仿宋"/>
          <w:b/>
          <w:bCs/>
          <w:sz w:val="52"/>
          <w:szCs w:val="52"/>
        </w:rPr>
      </w:pPr>
    </w:p>
    <w:p w:rsidR="009E5960" w:rsidRPr="00A70807" w:rsidRDefault="00017B47" w:rsidP="00017B47">
      <w:pPr>
        <w:spacing w:line="440" w:lineRule="exact"/>
        <w:jc w:val="center"/>
        <w:rPr>
          <w:rFonts w:ascii="仿宋" w:eastAsia="仿宋" w:hAnsi="仿宋"/>
          <w:b/>
          <w:bCs/>
          <w:sz w:val="48"/>
          <w:szCs w:val="48"/>
        </w:rPr>
      </w:pPr>
      <w:r w:rsidRPr="00A70807">
        <w:rPr>
          <w:rFonts w:ascii="仿宋" w:eastAsia="仿宋" w:hAnsi="仿宋" w:hint="eastAsia"/>
          <w:b/>
          <w:bCs/>
          <w:sz w:val="48"/>
          <w:szCs w:val="48"/>
        </w:rPr>
        <w:t>201</w:t>
      </w:r>
      <w:r w:rsidR="009E5960" w:rsidRPr="00A70807">
        <w:rPr>
          <w:rFonts w:ascii="仿宋" w:eastAsia="仿宋" w:hAnsi="仿宋" w:hint="eastAsia"/>
          <w:b/>
          <w:bCs/>
          <w:sz w:val="48"/>
          <w:szCs w:val="48"/>
        </w:rPr>
        <w:t>9</w:t>
      </w:r>
      <w:r w:rsidRPr="00A70807">
        <w:rPr>
          <w:rFonts w:ascii="仿宋" w:eastAsia="仿宋" w:hAnsi="仿宋" w:hint="eastAsia"/>
          <w:b/>
          <w:bCs/>
          <w:sz w:val="48"/>
          <w:szCs w:val="48"/>
        </w:rPr>
        <w:t>年</w:t>
      </w:r>
      <w:r w:rsidR="009E5960" w:rsidRPr="00A70807">
        <w:rPr>
          <w:rFonts w:ascii="仿宋" w:eastAsia="仿宋" w:hAnsi="仿宋" w:hint="eastAsia"/>
          <w:b/>
          <w:bCs/>
          <w:sz w:val="48"/>
          <w:szCs w:val="48"/>
        </w:rPr>
        <w:t>度</w:t>
      </w:r>
      <w:r w:rsidRPr="00A70807">
        <w:rPr>
          <w:rFonts w:ascii="仿宋" w:eastAsia="仿宋" w:hAnsi="仿宋" w:hint="eastAsia"/>
          <w:b/>
          <w:bCs/>
          <w:sz w:val="48"/>
          <w:szCs w:val="48"/>
        </w:rPr>
        <w:t>浙江老年大学</w:t>
      </w:r>
    </w:p>
    <w:p w:rsidR="00017B47" w:rsidRPr="00A70807" w:rsidRDefault="009E5960" w:rsidP="00017B47">
      <w:pPr>
        <w:spacing w:line="440" w:lineRule="exact"/>
        <w:jc w:val="center"/>
        <w:rPr>
          <w:rFonts w:ascii="仿宋" w:eastAsia="仿宋" w:hAnsi="仿宋"/>
          <w:b/>
          <w:bCs/>
          <w:sz w:val="48"/>
          <w:szCs w:val="48"/>
        </w:rPr>
      </w:pPr>
      <w:r w:rsidRPr="00A70807">
        <w:rPr>
          <w:rFonts w:ascii="仿宋" w:eastAsia="仿宋" w:hAnsi="仿宋" w:hint="eastAsia"/>
          <w:b/>
          <w:bCs/>
          <w:sz w:val="48"/>
          <w:szCs w:val="48"/>
        </w:rPr>
        <w:t>省直新生</w:t>
      </w:r>
      <w:r w:rsidR="00017B47" w:rsidRPr="00A70807">
        <w:rPr>
          <w:rFonts w:ascii="仿宋" w:eastAsia="仿宋" w:hAnsi="仿宋" w:hint="eastAsia"/>
          <w:b/>
          <w:bCs/>
          <w:sz w:val="48"/>
          <w:szCs w:val="48"/>
        </w:rPr>
        <w:t>拟开设课程简介</w:t>
      </w:r>
      <w:bookmarkStart w:id="0" w:name="_GoBack"/>
      <w:bookmarkEnd w:id="0"/>
    </w:p>
    <w:p w:rsidR="00017B47" w:rsidRDefault="00017B47" w:rsidP="00017B47">
      <w:pPr>
        <w:spacing w:line="440" w:lineRule="exact"/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67684E" w:rsidRPr="00017B47" w:rsidRDefault="0067684E" w:rsidP="00017B47">
      <w:pPr>
        <w:spacing w:line="440" w:lineRule="exact"/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017B47" w:rsidRPr="006149CF" w:rsidRDefault="00017B47" w:rsidP="00017B47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 w:rsidRPr="006149CF">
        <w:rPr>
          <w:rFonts w:ascii="仿宋" w:eastAsia="仿宋" w:hAnsi="仿宋" w:hint="eastAsia"/>
          <w:b/>
          <w:bCs/>
          <w:sz w:val="32"/>
          <w:szCs w:val="32"/>
        </w:rPr>
        <w:t>1、《古代文学》</w:t>
      </w:r>
    </w:p>
    <w:p w:rsidR="00017B47" w:rsidRDefault="00017B47" w:rsidP="00017B47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制2年。通过本课程教学，使学员了解古代文学史基本知识。以通俗的方式解读经典，展示中国文学的辉煌：诗经、左传、陶渊明、李白、杜甫……。在课堂上享受文学的愉悦，颐养身心。同时按文学史的系统选择各时期有代表性（名家名作）又适合老年人阅读的作品；并兼顾诗词曲赋散文小说戏曲等各种文体，使学员真正学有所得，乐在其中。有益于知时鉴</w:t>
      </w:r>
      <w:proofErr w:type="gramStart"/>
      <w:r>
        <w:rPr>
          <w:rFonts w:ascii="仿宋" w:eastAsia="仿宋" w:hAnsi="仿宋" w:hint="eastAsia"/>
          <w:sz w:val="32"/>
          <w:szCs w:val="32"/>
        </w:rPr>
        <w:t>世</w:t>
      </w:r>
      <w:proofErr w:type="gramEnd"/>
      <w:r>
        <w:rPr>
          <w:rFonts w:ascii="仿宋" w:eastAsia="仿宋" w:hAnsi="仿宋" w:hint="eastAsia"/>
          <w:sz w:val="32"/>
          <w:szCs w:val="32"/>
        </w:rPr>
        <w:t>、修身立德、怡情</w:t>
      </w:r>
      <w:proofErr w:type="gramStart"/>
      <w:r>
        <w:rPr>
          <w:rFonts w:ascii="仿宋" w:eastAsia="仿宋" w:hAnsi="仿宋" w:hint="eastAsia"/>
          <w:sz w:val="32"/>
          <w:szCs w:val="32"/>
        </w:rPr>
        <w:t>愉</w:t>
      </w:r>
      <w:proofErr w:type="gramEnd"/>
      <w:r>
        <w:rPr>
          <w:rFonts w:ascii="仿宋" w:eastAsia="仿宋" w:hAnsi="仿宋" w:hint="eastAsia"/>
          <w:sz w:val="32"/>
          <w:szCs w:val="32"/>
        </w:rPr>
        <w:t>性，提高晚年生活品质。</w:t>
      </w:r>
    </w:p>
    <w:p w:rsidR="00017B47" w:rsidRDefault="00017B47" w:rsidP="00017B47">
      <w:pPr>
        <w:tabs>
          <w:tab w:val="left" w:pos="1575"/>
        </w:tabs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</w:p>
    <w:p w:rsidR="00017B47" w:rsidRDefault="00017B47" w:rsidP="00945411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2、《</w:t>
      </w:r>
      <w:r w:rsidR="00B86EC1">
        <w:rPr>
          <w:rFonts w:ascii="仿宋" w:eastAsia="仿宋" w:hAnsi="仿宋" w:hint="eastAsia"/>
          <w:b/>
          <w:bCs/>
          <w:sz w:val="32"/>
          <w:szCs w:val="32"/>
        </w:rPr>
        <w:t>影视文学</w:t>
      </w:r>
      <w:r>
        <w:rPr>
          <w:rFonts w:ascii="仿宋" w:eastAsia="仿宋" w:hAnsi="仿宋" w:hint="eastAsia"/>
          <w:b/>
          <w:bCs/>
          <w:sz w:val="32"/>
          <w:szCs w:val="32"/>
        </w:rPr>
        <w:t>》</w:t>
      </w:r>
      <w:r w:rsidR="0026607A" w:rsidRPr="0026607A">
        <w:rPr>
          <w:rFonts w:ascii="仿宋" w:eastAsia="仿宋" w:hAnsi="仿宋" w:hint="eastAsia"/>
          <w:bCs/>
          <w:sz w:val="32"/>
          <w:szCs w:val="32"/>
        </w:rPr>
        <w:t>（</w:t>
      </w:r>
      <w:r w:rsidR="00B86EC1" w:rsidRPr="001F3CA8">
        <w:rPr>
          <w:rFonts w:ascii="仿宋" w:eastAsia="仿宋" w:hAnsi="仿宋" w:hint="eastAsia"/>
          <w:sz w:val="32"/>
          <w:szCs w:val="32"/>
        </w:rPr>
        <w:t>新课暂缺</w:t>
      </w:r>
      <w:r w:rsidR="0026607A" w:rsidRPr="0026607A">
        <w:rPr>
          <w:rFonts w:ascii="仿宋" w:eastAsia="仿宋" w:hAnsi="仿宋" w:hint="eastAsia"/>
          <w:bCs/>
          <w:sz w:val="32"/>
          <w:szCs w:val="32"/>
        </w:rPr>
        <w:t>）</w:t>
      </w:r>
    </w:p>
    <w:p w:rsidR="00017B47" w:rsidRDefault="00017B47" w:rsidP="00017B47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学制</w:t>
      </w:r>
      <w:r w:rsidR="00B86EC1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年。</w:t>
      </w:r>
    </w:p>
    <w:p w:rsidR="00017B47" w:rsidRDefault="00017B47" w:rsidP="00017B47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17B47" w:rsidRPr="001F3CA8" w:rsidRDefault="00017B47" w:rsidP="00017B47">
      <w:pPr>
        <w:spacing w:line="440" w:lineRule="exact"/>
        <w:ind w:firstLineChars="196"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3、《中国史》</w:t>
      </w:r>
      <w:r w:rsidR="00B86EC1" w:rsidRPr="001F3CA8">
        <w:rPr>
          <w:rFonts w:ascii="仿宋" w:eastAsia="仿宋" w:hAnsi="仿宋" w:hint="eastAsia"/>
          <w:sz w:val="32"/>
          <w:szCs w:val="32"/>
        </w:rPr>
        <w:t>（新课暂缺）</w:t>
      </w:r>
    </w:p>
    <w:p w:rsidR="00017B47" w:rsidRDefault="00017B47" w:rsidP="00017B47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学制</w:t>
      </w:r>
      <w:r w:rsidR="00B86EC1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年。</w:t>
      </w:r>
    </w:p>
    <w:p w:rsidR="00017B47" w:rsidRDefault="00017B47" w:rsidP="00017B47">
      <w:pPr>
        <w:spacing w:line="440" w:lineRule="exact"/>
        <w:ind w:firstLineChars="200" w:firstLine="800"/>
        <w:rPr>
          <w:sz w:val="40"/>
          <w:szCs w:val="48"/>
        </w:rPr>
      </w:pPr>
    </w:p>
    <w:p w:rsidR="00017B47" w:rsidRDefault="00017B47" w:rsidP="00017B47">
      <w:pPr>
        <w:spacing w:line="4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4、</w:t>
      </w:r>
      <w:r>
        <w:rPr>
          <w:rFonts w:ascii="仿宋" w:eastAsia="仿宋" w:hAnsi="仿宋" w:hint="eastAsia"/>
          <w:b/>
          <w:sz w:val="32"/>
          <w:szCs w:val="32"/>
        </w:rPr>
        <w:t>《旅游文化》</w:t>
      </w:r>
    </w:p>
    <w:p w:rsidR="00017B47" w:rsidRDefault="00017B47" w:rsidP="00017B47">
      <w:pPr>
        <w:spacing w:line="440" w:lineRule="exact"/>
        <w:ind w:firstLineChars="200" w:firstLine="640"/>
        <w:rPr>
          <w:sz w:val="40"/>
          <w:szCs w:val="48"/>
        </w:rPr>
      </w:pPr>
      <w:r>
        <w:rPr>
          <w:rFonts w:ascii="仿宋" w:eastAsia="仿宋" w:hAnsi="仿宋" w:hint="eastAsia"/>
          <w:sz w:val="32"/>
          <w:szCs w:val="32"/>
        </w:rPr>
        <w:t>学制2年。</w:t>
      </w:r>
      <w:r>
        <w:rPr>
          <w:rFonts w:ascii="仿宋" w:eastAsia="仿宋" w:hAnsi="仿宋" w:cs="Arial" w:hint="eastAsia"/>
          <w:sz w:val="32"/>
          <w:szCs w:val="32"/>
        </w:rPr>
        <w:t>通过本课程的教学，使学员大致了解中国旅游文化的内涵，初步掌握旅游的各种地质、地貌、风景名胜，如峡谷、沙漠、草原、瀑布、湖泊等，丰富学员的旅游知识，提高自身的旅游文化素养。</w:t>
      </w:r>
    </w:p>
    <w:p w:rsidR="00017B47" w:rsidRDefault="00017B47" w:rsidP="00017B47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5、</w:t>
      </w:r>
      <w:r>
        <w:rPr>
          <w:rFonts w:ascii="仿宋" w:eastAsia="仿宋" w:hAnsi="仿宋" w:hint="eastAsia"/>
          <w:b/>
          <w:bCs/>
          <w:sz w:val="32"/>
          <w:szCs w:val="32"/>
        </w:rPr>
        <w:t>《汉语拼音》</w:t>
      </w:r>
    </w:p>
    <w:p w:rsidR="00017B47" w:rsidRDefault="00017B47" w:rsidP="00017B47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学制1年。通过教学，使学员基本掌握汉语拼音24个韵母，23个声母，16个整体认读，并能拼读音节，用拼音阅读诗文。同时通过拼读学习普通话。</w:t>
      </w:r>
    </w:p>
    <w:p w:rsidR="00017B47" w:rsidRDefault="00017B47" w:rsidP="00017B47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6、《孙辈教育》</w:t>
      </w:r>
    </w:p>
    <w:p w:rsidR="00017B47" w:rsidRDefault="00017B47" w:rsidP="00017B47">
      <w:pPr>
        <w:spacing w:line="44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学制1年。孙辈教育也称隔代教育。通过孙辈教育课程学习，进一步提升现代教育理念，掌握科学教育技巧，更有</w:t>
      </w:r>
      <w:r>
        <w:rPr>
          <w:rFonts w:ascii="仿宋" w:eastAsia="仿宋" w:hAnsi="仿宋" w:hint="eastAsia"/>
          <w:sz w:val="32"/>
          <w:szCs w:val="32"/>
        </w:rPr>
        <w:lastRenderedPageBreak/>
        <w:t>效增进与孩子沟通，创建和谐家庭环境。课程</w:t>
      </w:r>
      <w:r>
        <w:rPr>
          <w:rFonts w:ascii="仿宋" w:eastAsia="仿宋" w:hAnsi="仿宋" w:hint="eastAsia"/>
          <w:bCs/>
          <w:sz w:val="32"/>
          <w:szCs w:val="32"/>
        </w:rPr>
        <w:t>主讲家庭中祖辈</w:t>
      </w:r>
      <w:r>
        <w:rPr>
          <w:rFonts w:ascii="仿宋" w:eastAsia="仿宋" w:hAnsi="仿宋" w:hint="eastAsia"/>
          <w:sz w:val="32"/>
          <w:szCs w:val="32"/>
        </w:rPr>
        <w:t>如</w:t>
      </w:r>
      <w:r>
        <w:rPr>
          <w:rFonts w:ascii="仿宋" w:eastAsia="仿宋" w:hAnsi="仿宋" w:hint="eastAsia"/>
          <w:bCs/>
          <w:sz w:val="32"/>
          <w:szCs w:val="32"/>
        </w:rPr>
        <w:t>何对幼儿或小学阶段的孙辈进行品德、行为、健康、智力等诸几方面教育。</w:t>
      </w:r>
    </w:p>
    <w:p w:rsidR="00017B47" w:rsidRDefault="00017B47" w:rsidP="00017B47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7、《老年心理学》</w:t>
      </w:r>
    </w:p>
    <w:p w:rsidR="00017B47" w:rsidRDefault="00017B47" w:rsidP="00017B47">
      <w:pPr>
        <w:spacing w:line="440" w:lineRule="exact"/>
        <w:ind w:firstLineChars="196" w:firstLine="62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学制1年。</w:t>
      </w:r>
      <w:r w:rsidRPr="00406055">
        <w:rPr>
          <w:rFonts w:ascii="仿宋" w:eastAsia="仿宋" w:hAnsi="仿宋" w:hint="eastAsia"/>
          <w:sz w:val="32"/>
          <w:szCs w:val="32"/>
        </w:rPr>
        <w:t>通过学习，能够掌握老年阶段心理发展的基本规律和特征，树立心里健康发展的自主意识，对自己的身体条件、心理状况、行为能力等进行客观评价，能够识别正常心理、异常心理，预防老年心理和行为问题。</w:t>
      </w:r>
    </w:p>
    <w:p w:rsidR="00017B47" w:rsidRDefault="00017B47" w:rsidP="00017B47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8、《英语赖世雄口语》</w:t>
      </w:r>
    </w:p>
    <w:p w:rsidR="00017B47" w:rsidRDefault="00017B47" w:rsidP="00017B47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学制2年。</w:t>
      </w:r>
      <w:r>
        <w:rPr>
          <w:rFonts w:ascii="仿宋" w:eastAsia="仿宋" w:hAnsi="仿宋" w:cs="Arial" w:hint="eastAsia"/>
          <w:sz w:val="32"/>
          <w:szCs w:val="32"/>
        </w:rPr>
        <w:t>通过2年的学习，从基本的发音、重音和语调开始，逐步学会使用英语中的基本词汇、语法及句型结构，</w:t>
      </w:r>
      <w:r>
        <w:rPr>
          <w:rFonts w:ascii="仿宋" w:eastAsia="仿宋" w:hAnsi="仿宋" w:hint="eastAsia"/>
          <w:sz w:val="32"/>
          <w:szCs w:val="32"/>
        </w:rPr>
        <w:t>培养学员初级的英语会话能力，并为简单的英语交际打下基础。</w:t>
      </w:r>
    </w:p>
    <w:p w:rsidR="00017B47" w:rsidRDefault="00017B47" w:rsidP="00017B47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9、《英语新概念英语》</w:t>
      </w:r>
    </w:p>
    <w:p w:rsidR="00017B47" w:rsidRDefault="00017B47" w:rsidP="00017B47">
      <w:pPr>
        <w:spacing w:line="440" w:lineRule="exact"/>
        <w:ind w:firstLineChars="204" w:firstLine="65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学制3年。具备初级英语能力的学员，通过本阶段的学习，能较流利地用英语交际和阅读以及毕业后的持续性学习打下基础。</w:t>
      </w:r>
    </w:p>
    <w:p w:rsidR="00017B47" w:rsidRDefault="00017B47" w:rsidP="001F3CA8">
      <w:pPr>
        <w:spacing w:line="440" w:lineRule="exact"/>
        <w:ind w:firstLine="495"/>
      </w:pPr>
      <w:r>
        <w:rPr>
          <w:rFonts w:ascii="仿宋" w:eastAsia="仿宋" w:hAnsi="仿宋" w:hint="eastAsia"/>
          <w:sz w:val="32"/>
          <w:szCs w:val="32"/>
        </w:rPr>
        <w:t>注重英语的语言应用技巧，通过本阶段的学习，掌握800-1200基本单词和基本句型，培养学员的听、说、读、写能力。</w:t>
      </w:r>
    </w:p>
    <w:p w:rsidR="00017B47" w:rsidRDefault="00017B47" w:rsidP="00017B47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10、</w:t>
      </w:r>
      <w:r w:rsidRPr="002437D1">
        <w:rPr>
          <w:rFonts w:ascii="仿宋" w:eastAsia="仿宋" w:hAnsi="仿宋" w:hint="eastAsia"/>
          <w:b/>
          <w:bCs/>
          <w:sz w:val="32"/>
          <w:szCs w:val="32"/>
        </w:rPr>
        <w:t>《书法</w:t>
      </w:r>
      <w:r w:rsidR="00B86EC1">
        <w:rPr>
          <w:rFonts w:ascii="仿宋" w:eastAsia="仿宋" w:hAnsi="仿宋" w:hint="eastAsia"/>
          <w:b/>
          <w:bCs/>
          <w:sz w:val="32"/>
          <w:szCs w:val="32"/>
        </w:rPr>
        <w:t>基础</w:t>
      </w:r>
      <w:r w:rsidRPr="002437D1">
        <w:rPr>
          <w:rFonts w:ascii="仿宋" w:eastAsia="仿宋" w:hAnsi="仿宋" w:hint="eastAsia"/>
          <w:b/>
          <w:bCs/>
          <w:sz w:val="32"/>
          <w:szCs w:val="32"/>
        </w:rPr>
        <w:t>》</w:t>
      </w:r>
    </w:p>
    <w:p w:rsidR="00017B47" w:rsidRDefault="00017B47" w:rsidP="00017B47">
      <w:pPr>
        <w:spacing w:line="4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学制2</w:t>
      </w:r>
      <w:r w:rsidRPr="002437D1">
        <w:rPr>
          <w:rFonts w:ascii="仿宋" w:eastAsia="仿宋" w:hAnsi="仿宋" w:hint="eastAsia"/>
          <w:sz w:val="32"/>
          <w:szCs w:val="32"/>
        </w:rPr>
        <w:t>年。通过系统教学，让老年学员了解笔、墨、纸、砚的特性，以及与中国传统文化的密切联系。正确掌握执笔、用笔、临帖的方法，以及达到独立创作书法作品的能力。大致了解中国书法史，能在较深程度上欣赏书法作品，感受学习书法的快乐</w:t>
      </w:r>
      <w:r w:rsidR="00945411">
        <w:rPr>
          <w:rFonts w:ascii="仿宋" w:eastAsia="仿宋" w:hAnsi="仿宋" w:hint="eastAsia"/>
          <w:sz w:val="32"/>
          <w:szCs w:val="32"/>
        </w:rPr>
        <w:t>。</w:t>
      </w:r>
      <w:r w:rsidRPr="002437D1">
        <w:rPr>
          <w:rFonts w:ascii="仿宋" w:eastAsia="仿宋" w:hAnsi="仿宋" w:hint="eastAsia"/>
          <w:sz w:val="32"/>
          <w:szCs w:val="32"/>
        </w:rPr>
        <w:t xml:space="preserve">             </w:t>
      </w:r>
    </w:p>
    <w:p w:rsidR="00945411" w:rsidRPr="00945411" w:rsidRDefault="00017B47" w:rsidP="00A40B5B">
      <w:pPr>
        <w:spacing w:line="44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11、</w:t>
      </w:r>
      <w:r w:rsidR="00945411" w:rsidRPr="00945411">
        <w:rPr>
          <w:rFonts w:ascii="仿宋" w:eastAsia="仿宋" w:hAnsi="仿宋" w:hint="eastAsia"/>
          <w:b/>
          <w:bCs/>
          <w:sz w:val="32"/>
          <w:szCs w:val="32"/>
        </w:rPr>
        <w:t>《篆书专修》</w:t>
      </w:r>
    </w:p>
    <w:p w:rsidR="00017B47" w:rsidRPr="00A40B5B" w:rsidRDefault="00945411" w:rsidP="00A40B5B">
      <w:pPr>
        <w:spacing w:line="44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945411">
        <w:rPr>
          <w:rFonts w:ascii="仿宋" w:eastAsia="仿宋" w:hAnsi="仿宋" w:hint="eastAsia"/>
          <w:sz w:val="32"/>
          <w:szCs w:val="32"/>
        </w:rPr>
        <w:t>学制</w:t>
      </w:r>
      <w:r w:rsidR="00A40B5B">
        <w:rPr>
          <w:rFonts w:ascii="仿宋" w:eastAsia="仿宋" w:hAnsi="仿宋" w:hint="eastAsia"/>
          <w:sz w:val="32"/>
          <w:szCs w:val="32"/>
        </w:rPr>
        <w:t>2</w:t>
      </w:r>
      <w:r w:rsidRPr="00945411">
        <w:rPr>
          <w:rFonts w:ascii="仿宋" w:eastAsia="仿宋" w:hAnsi="仿宋" w:hint="eastAsia"/>
          <w:sz w:val="32"/>
          <w:szCs w:val="32"/>
        </w:rPr>
        <w:t>年。经过对篆书知识的讲评、示范及批改作业、使学员能把握邓石如、吴让之、吴大</w:t>
      </w:r>
      <w:proofErr w:type="gramStart"/>
      <w:r w:rsidRPr="00945411">
        <w:rPr>
          <w:rFonts w:ascii="仿宋" w:eastAsia="仿宋" w:hAnsi="仿宋" w:hint="eastAsia"/>
          <w:sz w:val="32"/>
          <w:szCs w:val="32"/>
        </w:rPr>
        <w:t>澂</w:t>
      </w:r>
      <w:proofErr w:type="gramEnd"/>
      <w:r w:rsidRPr="00945411">
        <w:rPr>
          <w:rFonts w:ascii="仿宋" w:eastAsia="仿宋" w:hAnsi="仿宋" w:hint="eastAsia"/>
          <w:sz w:val="32"/>
          <w:szCs w:val="32"/>
        </w:rPr>
        <w:t>、王福庵篆书的基本用笔、结构以及变化等常识。平时多临帖、背帖，把积累的知识用于创作实现中、写出规范的篆刻作品。</w:t>
      </w:r>
    </w:p>
    <w:p w:rsidR="0026607A" w:rsidRDefault="0026607A" w:rsidP="00945411">
      <w:pPr>
        <w:spacing w:line="440" w:lineRule="exact"/>
        <w:ind w:firstLineChars="196" w:firstLine="630"/>
        <w:rPr>
          <w:rFonts w:ascii="仿宋" w:eastAsia="仿宋" w:hAnsi="仿宋" w:hint="eastAsia"/>
          <w:b/>
          <w:bCs/>
          <w:sz w:val="32"/>
          <w:szCs w:val="32"/>
        </w:rPr>
      </w:pPr>
    </w:p>
    <w:p w:rsidR="00945411" w:rsidRPr="00945411" w:rsidRDefault="00017B47" w:rsidP="00945411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12、</w:t>
      </w:r>
      <w:r w:rsidR="00945411" w:rsidRPr="00945411">
        <w:rPr>
          <w:rFonts w:ascii="仿宋" w:eastAsia="仿宋" w:hAnsi="仿宋" w:hint="eastAsia"/>
          <w:b/>
          <w:bCs/>
          <w:sz w:val="32"/>
          <w:szCs w:val="32"/>
        </w:rPr>
        <w:t>《篆刻专修》</w:t>
      </w:r>
    </w:p>
    <w:p w:rsidR="00017B47" w:rsidRPr="00A40B5B" w:rsidRDefault="00945411" w:rsidP="00A40B5B">
      <w:pPr>
        <w:spacing w:line="44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A40B5B">
        <w:rPr>
          <w:rFonts w:ascii="仿宋" w:eastAsia="仿宋" w:hAnsi="仿宋" w:hint="eastAsia"/>
          <w:sz w:val="32"/>
          <w:szCs w:val="32"/>
        </w:rPr>
        <w:t>学制</w:t>
      </w:r>
      <w:r w:rsidR="00A40B5B" w:rsidRPr="00A40B5B">
        <w:rPr>
          <w:rFonts w:ascii="仿宋" w:eastAsia="仿宋" w:hAnsi="仿宋" w:hint="eastAsia"/>
          <w:sz w:val="32"/>
          <w:szCs w:val="32"/>
        </w:rPr>
        <w:t>2</w:t>
      </w:r>
      <w:r w:rsidRPr="00A40B5B">
        <w:rPr>
          <w:rFonts w:ascii="仿宋" w:eastAsia="仿宋" w:hAnsi="仿宋" w:hint="eastAsia"/>
          <w:sz w:val="32"/>
          <w:szCs w:val="32"/>
        </w:rPr>
        <w:t>年。对中国篆刻史进行讲解。掌握知识，培养兴趣，使学员能基本把握篆刻的用刀，常用章法的布局以及它</w:t>
      </w:r>
      <w:r w:rsidR="00A40B5B">
        <w:rPr>
          <w:rFonts w:ascii="仿宋" w:eastAsia="仿宋" w:hAnsi="仿宋" w:hint="eastAsia"/>
          <w:sz w:val="32"/>
          <w:szCs w:val="32"/>
        </w:rPr>
        <w:t>们的变化。以古代篆刻艺术为标准，对流派印学有所了解，刻好印</w:t>
      </w:r>
    </w:p>
    <w:p w:rsidR="00017B47" w:rsidRPr="002437D1" w:rsidRDefault="00017B47" w:rsidP="00017B47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</w:t>
      </w:r>
      <w:r w:rsidR="00B86EC1">
        <w:rPr>
          <w:rFonts w:ascii="仿宋" w:eastAsia="仿宋" w:hAnsi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hint="eastAsia"/>
          <w:b/>
          <w:bCs/>
          <w:sz w:val="32"/>
          <w:szCs w:val="32"/>
        </w:rPr>
        <w:t>、</w:t>
      </w:r>
      <w:r w:rsidRPr="002437D1">
        <w:rPr>
          <w:rFonts w:ascii="仿宋" w:eastAsia="仿宋" w:hAnsi="仿宋" w:hint="eastAsia"/>
          <w:b/>
          <w:bCs/>
          <w:sz w:val="32"/>
          <w:szCs w:val="32"/>
        </w:rPr>
        <w:t>《山水》</w:t>
      </w:r>
    </w:p>
    <w:p w:rsidR="00017B47" w:rsidRDefault="00017B47" w:rsidP="00017B47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学制3</w:t>
      </w:r>
      <w:r w:rsidR="00A40B5B">
        <w:rPr>
          <w:rFonts w:ascii="仿宋" w:eastAsia="仿宋" w:hAnsi="仿宋" w:hint="eastAsia"/>
          <w:sz w:val="32"/>
          <w:szCs w:val="32"/>
        </w:rPr>
        <w:t>+2</w:t>
      </w:r>
      <w:r w:rsidRPr="002437D1">
        <w:rPr>
          <w:rFonts w:ascii="仿宋" w:eastAsia="仿宋" w:hAnsi="仿宋" w:hint="eastAsia"/>
          <w:sz w:val="32"/>
          <w:szCs w:val="32"/>
        </w:rPr>
        <w:t>年。通过山水画的教和学，使学员更加热爱祖国和美好河山，在热爱的基础上，通过学习山水画的笔墨技法，画出自己的山水画。学习传统、学习使用笔墨，掌握山水画基本技法，基本学会临摹、写生和创作，为进一步学习山水画打下良好的基础。</w:t>
      </w:r>
    </w:p>
    <w:p w:rsidR="00017B47" w:rsidRPr="002437D1" w:rsidRDefault="00017B47" w:rsidP="00017B47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</w:t>
      </w:r>
      <w:r w:rsidR="00B86EC1">
        <w:rPr>
          <w:rFonts w:ascii="仿宋" w:eastAsia="仿宋" w:hAnsi="仿宋" w:hint="eastAsia"/>
          <w:b/>
          <w:bCs/>
          <w:sz w:val="32"/>
          <w:szCs w:val="32"/>
        </w:rPr>
        <w:t>4</w:t>
      </w:r>
      <w:r>
        <w:rPr>
          <w:rFonts w:ascii="仿宋" w:eastAsia="仿宋" w:hAnsi="仿宋" w:hint="eastAsia"/>
          <w:b/>
          <w:bCs/>
          <w:sz w:val="32"/>
          <w:szCs w:val="32"/>
        </w:rPr>
        <w:t>、</w:t>
      </w:r>
      <w:r w:rsidRPr="002437D1">
        <w:rPr>
          <w:rFonts w:ascii="仿宋" w:eastAsia="仿宋" w:hAnsi="仿宋" w:hint="eastAsia"/>
          <w:b/>
          <w:bCs/>
          <w:sz w:val="32"/>
          <w:szCs w:val="32"/>
        </w:rPr>
        <w:t>《花鸟》</w:t>
      </w:r>
    </w:p>
    <w:p w:rsidR="00017B47" w:rsidRPr="00A40B5B" w:rsidRDefault="00017B47" w:rsidP="00A40B5B">
      <w:pPr>
        <w:spacing w:line="440" w:lineRule="exact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学制3</w:t>
      </w:r>
      <w:r w:rsidR="00A40B5B">
        <w:rPr>
          <w:rFonts w:ascii="仿宋" w:eastAsia="仿宋" w:hAnsi="仿宋" w:hint="eastAsia"/>
          <w:sz w:val="32"/>
          <w:szCs w:val="32"/>
        </w:rPr>
        <w:t>+2</w:t>
      </w:r>
      <w:r w:rsidRPr="002437D1">
        <w:rPr>
          <w:rFonts w:ascii="仿宋" w:eastAsia="仿宋" w:hAnsi="仿宋" w:hint="eastAsia"/>
          <w:sz w:val="32"/>
          <w:szCs w:val="32"/>
        </w:rPr>
        <w:t>年。花鸟画是我国传统艺术，历史悠久，深受人民群众的喜欢。本课程主要传授花鸟画的知识，让老年人掌握花鸟画的基本技法，用以抒发热爱大自然的情感。通过基础班的系统学习，了解花鸟画的基本理论、法则、技能及发展概况，并通过临摹、写生、创作三个过程的反复练习，逐步熟练花鸟画技法，达到能独立创作，提高艺术鉴赏能力、陶冶情操、丰富晚年生活、促进身心健康的目的。</w:t>
      </w:r>
    </w:p>
    <w:p w:rsidR="00017B47" w:rsidRPr="002437D1" w:rsidRDefault="00017B47" w:rsidP="00017B47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</w:t>
      </w:r>
      <w:r w:rsidR="00B86EC1">
        <w:rPr>
          <w:rFonts w:ascii="仿宋" w:eastAsia="仿宋" w:hAnsi="仿宋" w:hint="eastAsia"/>
          <w:b/>
          <w:bCs/>
          <w:sz w:val="32"/>
          <w:szCs w:val="32"/>
        </w:rPr>
        <w:t>5</w:t>
      </w:r>
      <w:r>
        <w:rPr>
          <w:rFonts w:ascii="仿宋" w:eastAsia="仿宋" w:hAnsi="仿宋" w:hint="eastAsia"/>
          <w:b/>
          <w:bCs/>
          <w:sz w:val="32"/>
          <w:szCs w:val="32"/>
        </w:rPr>
        <w:t>、</w:t>
      </w:r>
      <w:r w:rsidRPr="002437D1">
        <w:rPr>
          <w:rFonts w:ascii="仿宋" w:eastAsia="仿宋" w:hAnsi="仿宋" w:hint="eastAsia"/>
          <w:b/>
          <w:bCs/>
          <w:sz w:val="32"/>
          <w:szCs w:val="32"/>
        </w:rPr>
        <w:t>《人物画》</w:t>
      </w:r>
    </w:p>
    <w:p w:rsidR="00017B47" w:rsidRPr="002437D1" w:rsidRDefault="00017B47" w:rsidP="00A40B5B">
      <w:pPr>
        <w:spacing w:line="44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学制2</w:t>
      </w:r>
      <w:r w:rsidRPr="002437D1">
        <w:rPr>
          <w:rFonts w:ascii="仿宋" w:eastAsia="仿宋" w:hAnsi="仿宋" w:hint="eastAsia"/>
          <w:sz w:val="32"/>
          <w:szCs w:val="32"/>
        </w:rPr>
        <w:t>年。通过人物画结构教学，使学员初步了解和掌握人物画笔墨、造型、构图、设色、题款等有关方面的理论和技法，为继续深造打下基础。</w:t>
      </w:r>
    </w:p>
    <w:p w:rsidR="00945411" w:rsidRPr="00945411" w:rsidRDefault="00017B47" w:rsidP="00945411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</w:t>
      </w:r>
      <w:r w:rsidR="00B86EC1">
        <w:rPr>
          <w:rFonts w:ascii="仿宋" w:eastAsia="仿宋" w:hAnsi="仿宋" w:hint="eastAsia"/>
          <w:b/>
          <w:bCs/>
          <w:sz w:val="32"/>
          <w:szCs w:val="32"/>
        </w:rPr>
        <w:t>6</w:t>
      </w:r>
      <w:r>
        <w:rPr>
          <w:rFonts w:ascii="仿宋" w:eastAsia="仿宋" w:hAnsi="仿宋" w:hint="eastAsia"/>
          <w:b/>
          <w:bCs/>
          <w:sz w:val="32"/>
          <w:szCs w:val="32"/>
        </w:rPr>
        <w:t>、</w:t>
      </w:r>
      <w:r w:rsidR="00945411" w:rsidRPr="00945411">
        <w:rPr>
          <w:rFonts w:ascii="仿宋" w:eastAsia="仿宋" w:hAnsi="仿宋" w:hint="eastAsia"/>
          <w:b/>
          <w:bCs/>
          <w:sz w:val="32"/>
          <w:szCs w:val="32"/>
        </w:rPr>
        <w:t>《书画鉴赏》</w:t>
      </w:r>
    </w:p>
    <w:p w:rsidR="00017B47" w:rsidRPr="00A40B5B" w:rsidRDefault="00945411" w:rsidP="00A40B5B">
      <w:pPr>
        <w:spacing w:line="44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A40B5B">
        <w:rPr>
          <w:rFonts w:ascii="仿宋" w:eastAsia="仿宋" w:hAnsi="仿宋" w:hint="eastAsia"/>
          <w:sz w:val="32"/>
          <w:szCs w:val="32"/>
        </w:rPr>
        <w:t>学制1年。通过对书画作品的讲解分析，使学员对书画优劣，艺术价值的高低，技法的运用有一定的了解，对书画的辨伪有一定的认识，从而提高学员对书画的欣赏水平和鉴赏能力。</w:t>
      </w:r>
    </w:p>
    <w:p w:rsidR="00945411" w:rsidRPr="00945411" w:rsidRDefault="00017B47" w:rsidP="00945411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</w:t>
      </w:r>
      <w:r w:rsidR="00B86EC1">
        <w:rPr>
          <w:rFonts w:ascii="仿宋" w:eastAsia="仿宋" w:hAnsi="仿宋" w:hint="eastAsia"/>
          <w:b/>
          <w:bCs/>
          <w:sz w:val="32"/>
          <w:szCs w:val="32"/>
        </w:rPr>
        <w:t>7</w:t>
      </w:r>
      <w:r>
        <w:rPr>
          <w:rFonts w:ascii="仿宋" w:eastAsia="仿宋" w:hAnsi="仿宋" w:hint="eastAsia"/>
          <w:b/>
          <w:bCs/>
          <w:sz w:val="32"/>
          <w:szCs w:val="32"/>
        </w:rPr>
        <w:t>、</w:t>
      </w:r>
      <w:r w:rsidR="00945411" w:rsidRPr="00945411">
        <w:rPr>
          <w:rFonts w:ascii="仿宋" w:eastAsia="仿宋" w:hAnsi="仿宋" w:hint="eastAsia"/>
          <w:b/>
          <w:bCs/>
          <w:sz w:val="32"/>
          <w:szCs w:val="32"/>
        </w:rPr>
        <w:t>《声乐》</w:t>
      </w:r>
    </w:p>
    <w:p w:rsidR="00017B47" w:rsidRDefault="00945411" w:rsidP="00A40B5B">
      <w:pPr>
        <w:spacing w:line="44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A40B5B">
        <w:rPr>
          <w:rFonts w:ascii="仿宋" w:eastAsia="仿宋" w:hAnsi="仿宋" w:hint="eastAsia"/>
          <w:sz w:val="32"/>
          <w:szCs w:val="32"/>
        </w:rPr>
        <w:t>学制</w:t>
      </w:r>
      <w:r w:rsidR="0067684E">
        <w:rPr>
          <w:rFonts w:ascii="仿宋" w:eastAsia="仿宋" w:hAnsi="仿宋" w:hint="eastAsia"/>
          <w:sz w:val="32"/>
          <w:szCs w:val="32"/>
        </w:rPr>
        <w:t>4</w:t>
      </w:r>
      <w:r w:rsidRPr="00A40B5B">
        <w:rPr>
          <w:rFonts w:ascii="仿宋" w:eastAsia="仿宋" w:hAnsi="仿宋" w:hint="eastAsia"/>
          <w:sz w:val="32"/>
          <w:szCs w:val="32"/>
        </w:rPr>
        <w:t>年</w:t>
      </w:r>
      <w:r w:rsidR="00A40B5B">
        <w:rPr>
          <w:rFonts w:ascii="仿宋" w:eastAsia="仿宋" w:hAnsi="仿宋" w:hint="eastAsia"/>
          <w:sz w:val="32"/>
          <w:szCs w:val="32"/>
        </w:rPr>
        <w:t>，</w:t>
      </w:r>
      <w:r w:rsidRPr="00A40B5B">
        <w:rPr>
          <w:rFonts w:ascii="仿宋" w:eastAsia="仿宋" w:hAnsi="仿宋" w:hint="eastAsia"/>
          <w:sz w:val="32"/>
          <w:szCs w:val="32"/>
        </w:rPr>
        <w:t>初步掌握简谱基础知识，简谱视唱，了解民族、美声、通俗三种唱法。从发声原理入手，讲授歌唱技巧，歌曲处理，歌唱心理等。深入浅出，着力于歌唱实践，充分</w:t>
      </w:r>
      <w:r w:rsidRPr="00A40B5B">
        <w:rPr>
          <w:rFonts w:ascii="仿宋" w:eastAsia="仿宋" w:hAnsi="仿宋" w:hint="eastAsia"/>
          <w:sz w:val="32"/>
          <w:szCs w:val="32"/>
        </w:rPr>
        <w:lastRenderedPageBreak/>
        <w:t>享受音乐带来的快乐。</w:t>
      </w:r>
    </w:p>
    <w:p w:rsidR="00017B47" w:rsidRDefault="00017B47" w:rsidP="00017B47">
      <w:pPr>
        <w:spacing w:line="4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</w:t>
      </w:r>
      <w:r w:rsidR="00B86EC1">
        <w:rPr>
          <w:rFonts w:ascii="仿宋" w:eastAsia="仿宋" w:hAnsi="仿宋" w:hint="eastAsia"/>
          <w:b/>
          <w:bCs/>
          <w:sz w:val="32"/>
          <w:szCs w:val="32"/>
        </w:rPr>
        <w:t>8</w:t>
      </w:r>
      <w:r>
        <w:rPr>
          <w:rFonts w:ascii="仿宋" w:eastAsia="仿宋" w:hAnsi="仿宋" w:hint="eastAsia"/>
          <w:b/>
          <w:bCs/>
          <w:sz w:val="32"/>
          <w:szCs w:val="32"/>
        </w:rPr>
        <w:t>、《钢琴》</w:t>
      </w:r>
    </w:p>
    <w:p w:rsidR="00017B47" w:rsidRDefault="00017B47" w:rsidP="00017B47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学制</w:t>
      </w:r>
      <w:r w:rsidR="00B86EC1">
        <w:rPr>
          <w:rFonts w:ascii="仿宋" w:eastAsia="仿宋" w:hAnsi="仿宋" w:hint="eastAsia"/>
          <w:sz w:val="32"/>
          <w:szCs w:val="32"/>
        </w:rPr>
        <w:t>3</w:t>
      </w:r>
      <w:r w:rsidR="001F3CA8">
        <w:rPr>
          <w:rFonts w:ascii="仿宋" w:eastAsia="仿宋" w:hAnsi="仿宋" w:hint="eastAsia"/>
          <w:sz w:val="32"/>
          <w:szCs w:val="32"/>
        </w:rPr>
        <w:t>+1</w:t>
      </w:r>
      <w:r w:rsidRPr="002437D1">
        <w:rPr>
          <w:rFonts w:ascii="仿宋" w:eastAsia="仿宋" w:hAnsi="仿宋" w:hint="eastAsia"/>
          <w:sz w:val="32"/>
          <w:szCs w:val="32"/>
        </w:rPr>
        <w:t>年。</w:t>
      </w:r>
      <w:r>
        <w:rPr>
          <w:rFonts w:ascii="仿宋" w:eastAsia="仿宋" w:hAnsi="仿宋" w:hint="eastAsia"/>
          <w:sz w:val="32"/>
          <w:szCs w:val="32"/>
        </w:rPr>
        <w:t>从零基础开始教学，通过学习，使学生掌握基本的演奏能力。从认识乐谱、手指练习、弹奏技巧，循序渐进。夯实手部基础同时穿插乐理知识，每阶段用乐曲，巩固所学知识，提升学习兴趣。</w:t>
      </w:r>
    </w:p>
    <w:p w:rsidR="00017B47" w:rsidRPr="002437D1" w:rsidRDefault="00B86EC1" w:rsidP="00017B47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19</w:t>
      </w:r>
      <w:r w:rsidR="00017B47">
        <w:rPr>
          <w:rFonts w:ascii="仿宋" w:eastAsia="仿宋" w:hAnsi="仿宋" w:hint="eastAsia"/>
          <w:b/>
          <w:bCs/>
          <w:sz w:val="32"/>
          <w:szCs w:val="32"/>
        </w:rPr>
        <w:t>、</w:t>
      </w:r>
      <w:r w:rsidR="00017B47" w:rsidRPr="002437D1">
        <w:rPr>
          <w:rFonts w:ascii="仿宋" w:eastAsia="仿宋" w:hAnsi="仿宋" w:hint="eastAsia"/>
          <w:b/>
          <w:bCs/>
          <w:sz w:val="32"/>
          <w:szCs w:val="32"/>
        </w:rPr>
        <w:t>《二胡》</w:t>
      </w:r>
    </w:p>
    <w:p w:rsidR="00017B47" w:rsidRDefault="00017B47" w:rsidP="00A40B5B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学制</w:t>
      </w:r>
      <w:r w:rsidR="00A40B5B">
        <w:rPr>
          <w:rFonts w:ascii="仿宋" w:eastAsia="仿宋" w:hAnsi="仿宋" w:hint="eastAsia"/>
          <w:sz w:val="32"/>
          <w:szCs w:val="32"/>
        </w:rPr>
        <w:t>2+1</w:t>
      </w:r>
      <w:r w:rsidRPr="002437D1">
        <w:rPr>
          <w:rFonts w:ascii="仿宋" w:eastAsia="仿宋" w:hAnsi="仿宋" w:hint="eastAsia"/>
          <w:sz w:val="32"/>
          <w:szCs w:val="32"/>
        </w:rPr>
        <w:t>年。使学员了解二胡是中国民族音乐中的主要旋律乐器。音色优美，歌唱性强，表现力丰富，深受广大群众喜爱。根据中、老年人的生理特点和实际需求，以一套易懂易学的教材、方法为基础，结合著名演奏家、教学家的学习经验及学员兴趣的歌、戏乐曲，从而在</w:t>
      </w:r>
      <w:r>
        <w:rPr>
          <w:rFonts w:ascii="仿宋" w:eastAsia="仿宋" w:hAnsi="仿宋" w:hint="eastAsia"/>
          <w:sz w:val="32"/>
          <w:szCs w:val="32"/>
        </w:rPr>
        <w:t>3</w:t>
      </w:r>
      <w:r w:rsidRPr="002437D1">
        <w:rPr>
          <w:rFonts w:ascii="仿宋" w:eastAsia="仿宋" w:hAnsi="仿宋" w:hint="eastAsia"/>
          <w:sz w:val="32"/>
          <w:szCs w:val="32"/>
        </w:rPr>
        <w:t>年时间内，使他们掌握一定的基础乐理知识，演奏技巧，达到三至四级的实际演奏能力，并使他们真正感</w:t>
      </w:r>
      <w:r>
        <w:rPr>
          <w:rFonts w:ascii="仿宋" w:eastAsia="仿宋" w:hAnsi="仿宋" w:hint="eastAsia"/>
          <w:sz w:val="32"/>
          <w:szCs w:val="32"/>
        </w:rPr>
        <w:t>受老</w:t>
      </w:r>
      <w:r w:rsidRPr="002437D1">
        <w:rPr>
          <w:rFonts w:ascii="仿宋" w:eastAsia="仿宋" w:hAnsi="仿宋" w:hint="eastAsia"/>
          <w:sz w:val="32"/>
          <w:szCs w:val="32"/>
        </w:rPr>
        <w:t>年大学是“以琴会友，陶冶情操，充实生活，自娱自乐” 的最佳学习园地。</w:t>
      </w:r>
    </w:p>
    <w:p w:rsidR="00017B47" w:rsidRDefault="00017B47" w:rsidP="00017B47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</w:t>
      </w:r>
      <w:r w:rsidR="00B86EC1">
        <w:rPr>
          <w:rFonts w:ascii="仿宋" w:eastAsia="仿宋" w:hAnsi="仿宋" w:hint="eastAsia"/>
          <w:b/>
          <w:bCs/>
          <w:sz w:val="32"/>
          <w:szCs w:val="32"/>
        </w:rPr>
        <w:t>0</w:t>
      </w:r>
      <w:r>
        <w:rPr>
          <w:rFonts w:ascii="仿宋" w:eastAsia="仿宋" w:hAnsi="仿宋" w:hint="eastAsia"/>
          <w:b/>
          <w:bCs/>
          <w:sz w:val="32"/>
          <w:szCs w:val="32"/>
        </w:rPr>
        <w:t>、</w:t>
      </w:r>
      <w:r w:rsidRPr="002437D1">
        <w:rPr>
          <w:rFonts w:ascii="仿宋" w:eastAsia="仿宋" w:hAnsi="仿宋" w:hint="eastAsia"/>
          <w:b/>
          <w:bCs/>
          <w:sz w:val="32"/>
          <w:szCs w:val="32"/>
        </w:rPr>
        <w:t>《葫芦丝》</w:t>
      </w:r>
    </w:p>
    <w:p w:rsidR="00017B47" w:rsidRPr="002437D1" w:rsidRDefault="00017B47" w:rsidP="00017B47">
      <w:pPr>
        <w:spacing w:line="44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学制</w:t>
      </w:r>
      <w:r w:rsidR="00A40B5B">
        <w:rPr>
          <w:rFonts w:ascii="仿宋" w:eastAsia="仿宋" w:hAnsi="仿宋" w:hint="eastAsia"/>
          <w:sz w:val="32"/>
          <w:szCs w:val="32"/>
        </w:rPr>
        <w:t>2+1</w:t>
      </w:r>
      <w:r w:rsidRPr="002437D1">
        <w:rPr>
          <w:rFonts w:ascii="仿宋" w:eastAsia="仿宋" w:hAnsi="仿宋" w:hint="eastAsia"/>
          <w:sz w:val="32"/>
          <w:szCs w:val="32"/>
        </w:rPr>
        <w:t>年。</w:t>
      </w:r>
      <w:r w:rsidRPr="002437D1">
        <w:rPr>
          <w:rFonts w:ascii="仿宋" w:eastAsia="仿宋" w:hAnsi="仿宋" w:hint="eastAsia"/>
          <w:bCs/>
          <w:sz w:val="32"/>
          <w:szCs w:val="32"/>
        </w:rPr>
        <w:t>通过学习，学员基本达到以下吹奏水平:</w:t>
      </w:r>
    </w:p>
    <w:p w:rsidR="00017B47" w:rsidRDefault="00017B47" w:rsidP="00017B47">
      <w:pPr>
        <w:spacing w:line="44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437D1">
        <w:rPr>
          <w:rFonts w:ascii="仿宋" w:eastAsia="仿宋" w:hAnsi="仿宋" w:hint="eastAsia"/>
          <w:sz w:val="32"/>
          <w:szCs w:val="32"/>
        </w:rPr>
        <w:t>1、把握葫芦丝吹奏时气息运用方法，正确调度好气息，演奏时富有表现力；</w:t>
      </w:r>
      <w:r w:rsidRPr="002437D1">
        <w:rPr>
          <w:rFonts w:ascii="仿宋" w:eastAsia="仿宋" w:hAnsi="仿宋" w:hint="eastAsia"/>
          <w:bCs/>
          <w:sz w:val="32"/>
          <w:szCs w:val="32"/>
        </w:rPr>
        <w:t>2、能较熟练、准确地综合运用手指和用舌技巧，使演奏优美动听；3、注重对乐曲的理解，吹奏时能将感情融入到乐曲中去，使演奏生动，富有生命力；4、能熟练演奏3-4首中级（6</w:t>
      </w:r>
      <w:r>
        <w:rPr>
          <w:rFonts w:ascii="仿宋" w:eastAsia="仿宋" w:hAnsi="仿宋" w:hint="eastAsia"/>
          <w:bCs/>
          <w:sz w:val="32"/>
          <w:szCs w:val="32"/>
        </w:rPr>
        <w:t>-8</w:t>
      </w:r>
      <w:r w:rsidRPr="002437D1">
        <w:rPr>
          <w:rFonts w:ascii="仿宋" w:eastAsia="仿宋" w:hAnsi="仿宋" w:hint="eastAsia"/>
          <w:bCs/>
          <w:sz w:val="32"/>
          <w:szCs w:val="32"/>
        </w:rPr>
        <w:t>级）经典乐曲。</w:t>
      </w:r>
    </w:p>
    <w:p w:rsidR="00945411" w:rsidRPr="001F3CA8" w:rsidRDefault="00B86EC1" w:rsidP="001F3CA8">
      <w:pPr>
        <w:spacing w:line="44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1F3CA8">
        <w:rPr>
          <w:rFonts w:ascii="仿宋" w:eastAsia="仿宋" w:hAnsi="仿宋" w:hint="eastAsia"/>
          <w:b/>
          <w:bCs/>
          <w:sz w:val="32"/>
          <w:szCs w:val="32"/>
        </w:rPr>
        <w:t>21、</w:t>
      </w:r>
      <w:r w:rsidR="00945411" w:rsidRPr="001F3CA8">
        <w:rPr>
          <w:rFonts w:ascii="仿宋" w:eastAsia="仿宋" w:hAnsi="仿宋" w:hint="eastAsia"/>
          <w:b/>
          <w:bCs/>
          <w:sz w:val="32"/>
          <w:szCs w:val="32"/>
        </w:rPr>
        <w:t>《健身舞》</w:t>
      </w:r>
    </w:p>
    <w:p w:rsidR="00195FF7" w:rsidRDefault="00945411" w:rsidP="00945411">
      <w:pPr>
        <w:spacing w:line="44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945411">
        <w:rPr>
          <w:rFonts w:ascii="仿宋" w:eastAsia="仿宋" w:hAnsi="仿宋" w:hint="eastAsia"/>
          <w:bCs/>
          <w:sz w:val="32"/>
          <w:szCs w:val="32"/>
        </w:rPr>
        <w:t>学制</w:t>
      </w:r>
      <w:r w:rsidR="00A40B5B">
        <w:rPr>
          <w:rFonts w:ascii="仿宋" w:eastAsia="仿宋" w:hAnsi="仿宋" w:hint="eastAsia"/>
          <w:bCs/>
          <w:sz w:val="32"/>
          <w:szCs w:val="32"/>
        </w:rPr>
        <w:t>1+1</w:t>
      </w:r>
      <w:r w:rsidRPr="00945411">
        <w:rPr>
          <w:rFonts w:ascii="仿宋" w:eastAsia="仿宋" w:hAnsi="仿宋" w:hint="eastAsia"/>
          <w:bCs/>
          <w:sz w:val="32"/>
          <w:szCs w:val="32"/>
        </w:rPr>
        <w:t>年。通过健身舞的学习，对人的素质与健康有着独特的作用，能使人的身体、肢体等更加灵活，使人更加挺拔，使躯干的各个部位更协调美好。</w:t>
      </w:r>
    </w:p>
    <w:p w:rsidR="00017B47" w:rsidRPr="002437D1" w:rsidRDefault="00017B47" w:rsidP="00017B47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22、</w:t>
      </w:r>
      <w:r w:rsidRPr="002437D1">
        <w:rPr>
          <w:rFonts w:ascii="仿宋" w:eastAsia="仿宋" w:hAnsi="仿宋" w:hint="eastAsia"/>
          <w:b/>
          <w:bCs/>
          <w:sz w:val="32"/>
          <w:szCs w:val="32"/>
        </w:rPr>
        <w:t>《摄影》</w:t>
      </w:r>
    </w:p>
    <w:p w:rsidR="00017B47" w:rsidRDefault="00017B47" w:rsidP="00017B47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学制</w:t>
      </w:r>
      <w:r w:rsidR="00A40B5B">
        <w:rPr>
          <w:rFonts w:ascii="仿宋" w:eastAsia="仿宋" w:hAnsi="仿宋" w:hint="eastAsia"/>
          <w:sz w:val="32"/>
          <w:szCs w:val="32"/>
        </w:rPr>
        <w:t>3</w:t>
      </w:r>
      <w:r w:rsidRPr="002437D1">
        <w:rPr>
          <w:rFonts w:ascii="仿宋" w:eastAsia="仿宋" w:hAnsi="仿宋" w:hint="eastAsia"/>
          <w:sz w:val="32"/>
          <w:szCs w:val="32"/>
        </w:rPr>
        <w:t>年。通过教学，使学员了解传统相机和数码相机的构造、性能与使用方法。掌握摄影的基础理论知识和摄影的一般技术，能用相机进行摄影作品创作。</w:t>
      </w:r>
    </w:p>
    <w:p w:rsidR="00B86EC1" w:rsidRPr="001F3CA8" w:rsidRDefault="00017B47" w:rsidP="001F3CA8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 w:rsidRPr="001F3CA8">
        <w:rPr>
          <w:rFonts w:ascii="仿宋" w:eastAsia="仿宋" w:hAnsi="仿宋" w:hint="eastAsia"/>
          <w:b/>
          <w:bCs/>
          <w:sz w:val="32"/>
          <w:szCs w:val="32"/>
        </w:rPr>
        <w:t>23、</w:t>
      </w:r>
      <w:r w:rsidR="00B86EC1" w:rsidRPr="001F3CA8">
        <w:rPr>
          <w:rFonts w:ascii="仿宋" w:eastAsia="仿宋" w:hAnsi="仿宋" w:hint="eastAsia"/>
          <w:b/>
          <w:bCs/>
          <w:sz w:val="32"/>
          <w:szCs w:val="32"/>
        </w:rPr>
        <w:t>《电脑》</w:t>
      </w:r>
    </w:p>
    <w:p w:rsidR="00B86EC1" w:rsidRPr="00945411" w:rsidRDefault="00B86EC1" w:rsidP="00945411">
      <w:pPr>
        <w:spacing w:line="44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945411">
        <w:rPr>
          <w:rFonts w:ascii="仿宋" w:eastAsia="仿宋" w:hAnsi="仿宋" w:hint="eastAsia"/>
          <w:sz w:val="32"/>
          <w:szCs w:val="32"/>
        </w:rPr>
        <w:t>学制1年。通过本课程的学习，使学员对计算机的组成</w:t>
      </w:r>
      <w:r w:rsidRPr="00945411">
        <w:rPr>
          <w:rFonts w:ascii="仿宋" w:eastAsia="仿宋" w:hAnsi="仿宋" w:hint="eastAsia"/>
          <w:sz w:val="32"/>
          <w:szCs w:val="32"/>
        </w:rPr>
        <w:lastRenderedPageBreak/>
        <w:t>和各部件的功能有所了解，掌握鼠标、键盘的使用方法，学会Windows操作系统的一些基本知识。</w:t>
      </w:r>
    </w:p>
    <w:p w:rsidR="00B86EC1" w:rsidRPr="00945411" w:rsidRDefault="00B86EC1" w:rsidP="00945411">
      <w:pPr>
        <w:spacing w:line="44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945411">
        <w:rPr>
          <w:rFonts w:ascii="仿宋" w:eastAsia="仿宋" w:hAnsi="仿宋" w:hint="eastAsia"/>
          <w:sz w:val="32"/>
          <w:szCs w:val="32"/>
        </w:rPr>
        <w:t>通过使用“Word”，练习和实现汉字的输入和基本的文字编辑和修改。对文件管理有初步了解和一定程序的掌握。</w:t>
      </w:r>
    </w:p>
    <w:p w:rsidR="00B86EC1" w:rsidRPr="00945411" w:rsidRDefault="00B86EC1" w:rsidP="00945411">
      <w:pPr>
        <w:spacing w:line="44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945411">
        <w:rPr>
          <w:rFonts w:ascii="仿宋" w:eastAsia="仿宋" w:hAnsi="仿宋" w:hint="eastAsia"/>
          <w:sz w:val="32"/>
          <w:szCs w:val="32"/>
        </w:rPr>
        <w:t>了解因特网的基本概念，学会使用IE浏览器，了解因特网安全常用知识，了解简单的维护计算机安全知识。</w:t>
      </w:r>
    </w:p>
    <w:p w:rsidR="00A40B5B" w:rsidRDefault="00A40B5B" w:rsidP="00945411">
      <w:pPr>
        <w:spacing w:line="440" w:lineRule="exact"/>
        <w:ind w:firstLineChars="196" w:firstLine="627"/>
        <w:rPr>
          <w:rFonts w:ascii="仿宋" w:eastAsia="仿宋" w:hAnsi="仿宋"/>
          <w:sz w:val="32"/>
          <w:szCs w:val="32"/>
        </w:rPr>
      </w:pPr>
    </w:p>
    <w:p w:rsidR="00017B47" w:rsidRPr="00945411" w:rsidRDefault="00017B47" w:rsidP="00A40B5B">
      <w:pPr>
        <w:spacing w:line="44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A40B5B">
        <w:rPr>
          <w:rFonts w:ascii="仿宋" w:eastAsia="仿宋" w:hAnsi="仿宋" w:hint="eastAsia"/>
          <w:b/>
          <w:sz w:val="32"/>
          <w:szCs w:val="32"/>
        </w:rPr>
        <w:t>24、</w:t>
      </w:r>
      <w:r w:rsidR="00945411" w:rsidRPr="00A40B5B">
        <w:rPr>
          <w:rFonts w:ascii="仿宋" w:eastAsia="仿宋" w:hAnsi="仿宋" w:hint="eastAsia"/>
          <w:b/>
          <w:sz w:val="32"/>
          <w:szCs w:val="32"/>
        </w:rPr>
        <w:t>《苹果手机》</w:t>
      </w:r>
      <w:r w:rsidR="00945411" w:rsidRPr="00945411">
        <w:rPr>
          <w:rFonts w:ascii="仿宋" w:eastAsia="仿宋" w:hAnsi="仿宋" w:hint="eastAsia"/>
          <w:sz w:val="32"/>
          <w:szCs w:val="32"/>
        </w:rPr>
        <w:t>（新课暂缺）</w:t>
      </w:r>
    </w:p>
    <w:p w:rsidR="00945411" w:rsidRPr="00945411" w:rsidRDefault="00945411" w:rsidP="00945411">
      <w:pPr>
        <w:spacing w:line="44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945411">
        <w:rPr>
          <w:rFonts w:ascii="仿宋" w:eastAsia="仿宋" w:hAnsi="仿宋" w:hint="eastAsia"/>
          <w:sz w:val="32"/>
          <w:szCs w:val="32"/>
        </w:rPr>
        <w:t>学制</w:t>
      </w:r>
      <w:r w:rsidR="00A40B5B">
        <w:rPr>
          <w:rFonts w:ascii="仿宋" w:eastAsia="仿宋" w:hAnsi="仿宋" w:hint="eastAsia"/>
          <w:sz w:val="32"/>
          <w:szCs w:val="32"/>
        </w:rPr>
        <w:t>1</w:t>
      </w:r>
      <w:r w:rsidRPr="00945411">
        <w:rPr>
          <w:rFonts w:ascii="仿宋" w:eastAsia="仿宋" w:hAnsi="仿宋" w:hint="eastAsia"/>
          <w:sz w:val="32"/>
          <w:szCs w:val="32"/>
        </w:rPr>
        <w:t>年</w:t>
      </w:r>
    </w:p>
    <w:p w:rsidR="00945411" w:rsidRPr="002437D1" w:rsidRDefault="00945411" w:rsidP="00945411">
      <w:pPr>
        <w:spacing w:line="440" w:lineRule="exact"/>
        <w:ind w:firstLineChars="196" w:firstLine="627"/>
        <w:rPr>
          <w:rFonts w:ascii="仿宋" w:eastAsia="仿宋" w:hAnsi="仿宋"/>
          <w:sz w:val="32"/>
          <w:szCs w:val="32"/>
        </w:rPr>
      </w:pPr>
    </w:p>
    <w:p w:rsidR="00017B47" w:rsidRPr="00945411" w:rsidRDefault="00017B47" w:rsidP="00A40B5B">
      <w:pPr>
        <w:spacing w:line="44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A40B5B">
        <w:rPr>
          <w:rFonts w:ascii="仿宋" w:eastAsia="仿宋" w:hAnsi="仿宋" w:hint="eastAsia"/>
          <w:b/>
          <w:sz w:val="32"/>
          <w:szCs w:val="32"/>
        </w:rPr>
        <w:t>25、</w:t>
      </w:r>
      <w:r w:rsidR="00945411" w:rsidRPr="00A40B5B">
        <w:rPr>
          <w:rFonts w:ascii="仿宋" w:eastAsia="仿宋" w:hAnsi="仿宋" w:hint="eastAsia"/>
          <w:b/>
          <w:sz w:val="32"/>
          <w:szCs w:val="32"/>
        </w:rPr>
        <w:t>《安卓手机》</w:t>
      </w:r>
      <w:r w:rsidR="00945411" w:rsidRPr="00945411">
        <w:rPr>
          <w:rFonts w:ascii="仿宋" w:eastAsia="仿宋" w:hAnsi="仿宋" w:hint="eastAsia"/>
          <w:sz w:val="32"/>
          <w:szCs w:val="32"/>
        </w:rPr>
        <w:t>（新课暂缺）</w:t>
      </w:r>
    </w:p>
    <w:p w:rsidR="00945411" w:rsidRDefault="00945411" w:rsidP="00945411">
      <w:pPr>
        <w:spacing w:line="44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945411">
        <w:rPr>
          <w:rFonts w:ascii="仿宋" w:eastAsia="仿宋" w:hAnsi="仿宋" w:hint="eastAsia"/>
          <w:sz w:val="32"/>
          <w:szCs w:val="32"/>
        </w:rPr>
        <w:t>学制一年</w:t>
      </w:r>
    </w:p>
    <w:p w:rsidR="00A40B5B" w:rsidRDefault="00A40B5B" w:rsidP="00945411">
      <w:pPr>
        <w:spacing w:line="440" w:lineRule="exact"/>
        <w:ind w:firstLineChars="196" w:firstLine="627"/>
        <w:rPr>
          <w:rFonts w:ascii="仿宋" w:eastAsia="仿宋" w:hAnsi="仿宋"/>
          <w:sz w:val="32"/>
          <w:szCs w:val="32"/>
        </w:rPr>
      </w:pPr>
    </w:p>
    <w:p w:rsidR="00B86EC1" w:rsidRPr="00A40B5B" w:rsidRDefault="00017B47" w:rsidP="00A40B5B">
      <w:pPr>
        <w:spacing w:line="4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A40B5B">
        <w:rPr>
          <w:rFonts w:ascii="仿宋" w:eastAsia="仿宋" w:hAnsi="仿宋" w:hint="eastAsia"/>
          <w:b/>
          <w:sz w:val="32"/>
          <w:szCs w:val="32"/>
        </w:rPr>
        <w:t>26、</w:t>
      </w:r>
      <w:r w:rsidR="00B86EC1" w:rsidRPr="00A40B5B">
        <w:rPr>
          <w:rFonts w:ascii="仿宋" w:eastAsia="仿宋" w:hAnsi="仿宋" w:hint="eastAsia"/>
          <w:b/>
          <w:sz w:val="32"/>
          <w:szCs w:val="32"/>
        </w:rPr>
        <w:t>《营养与健康》</w:t>
      </w:r>
    </w:p>
    <w:p w:rsidR="00B86EC1" w:rsidRDefault="00B86EC1" w:rsidP="00B86EC1">
      <w:pPr>
        <w:spacing w:line="440" w:lineRule="exact"/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学制1</w:t>
      </w:r>
      <w:r w:rsidRPr="002437D1">
        <w:rPr>
          <w:rFonts w:ascii="仿宋" w:eastAsia="仿宋" w:hAnsi="仿宋" w:hint="eastAsia"/>
          <w:sz w:val="32"/>
          <w:szCs w:val="32"/>
        </w:rPr>
        <w:t>年。使学员了解最新的营养知识和传统中医“药食同源”养生原则，能够运用所学知识安排一日三餐，通过合理膳食来预防疾病、治疗疾病，达到养生保健延年益寿目的。</w:t>
      </w:r>
    </w:p>
    <w:p w:rsidR="00B86EC1" w:rsidRPr="002437D1" w:rsidRDefault="00017B47" w:rsidP="00B86EC1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27、</w:t>
      </w:r>
      <w:r w:rsidR="00B86EC1" w:rsidRPr="002437D1">
        <w:rPr>
          <w:rFonts w:ascii="仿宋" w:eastAsia="仿宋" w:hAnsi="仿宋" w:hint="eastAsia"/>
          <w:b/>
          <w:bCs/>
          <w:sz w:val="32"/>
          <w:szCs w:val="32"/>
        </w:rPr>
        <w:t>《医学保健》</w:t>
      </w:r>
    </w:p>
    <w:p w:rsidR="00B86EC1" w:rsidRDefault="00B86EC1" w:rsidP="00B86EC1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学2</w:t>
      </w:r>
      <w:r w:rsidRPr="002437D1">
        <w:rPr>
          <w:rFonts w:ascii="仿宋" w:eastAsia="仿宋" w:hAnsi="仿宋" w:hint="eastAsia"/>
          <w:sz w:val="32"/>
          <w:szCs w:val="32"/>
        </w:rPr>
        <w:t>年。医学保健课是一门认识人体，了解疾病，进而达到自我保健目的的课程。本课程讲述人体的结构功能等生命活动规律；合理摄取营养和正确使用药物；体内各器官疾病发生的</w:t>
      </w:r>
      <w:proofErr w:type="gramStart"/>
      <w:r w:rsidRPr="002437D1">
        <w:rPr>
          <w:rFonts w:ascii="仿宋" w:eastAsia="仿宋" w:hAnsi="仿宋" w:hint="eastAsia"/>
          <w:sz w:val="32"/>
          <w:szCs w:val="32"/>
        </w:rPr>
        <w:t>原因员</w:t>
      </w:r>
      <w:proofErr w:type="gramEnd"/>
      <w:r w:rsidRPr="002437D1">
        <w:rPr>
          <w:rFonts w:ascii="仿宋" w:eastAsia="仿宋" w:hAnsi="仿宋" w:hint="eastAsia"/>
          <w:sz w:val="32"/>
          <w:szCs w:val="32"/>
        </w:rPr>
        <w:t>通过系统的学习，基本掌握体育锻炼的知识和技能，增强体质，促进身心健康，达到延年益寿的目的。</w:t>
      </w:r>
    </w:p>
    <w:p w:rsidR="00945411" w:rsidRPr="00945411" w:rsidRDefault="00017B47" w:rsidP="00945411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28、</w:t>
      </w:r>
      <w:r w:rsidR="00945411" w:rsidRPr="00945411">
        <w:rPr>
          <w:rFonts w:ascii="仿宋" w:eastAsia="仿宋" w:hAnsi="仿宋" w:hint="eastAsia"/>
          <w:b/>
          <w:bCs/>
          <w:sz w:val="32"/>
          <w:szCs w:val="32"/>
        </w:rPr>
        <w:t>《烹饪》</w:t>
      </w:r>
    </w:p>
    <w:p w:rsidR="00945411" w:rsidRPr="00A40B5B" w:rsidRDefault="00945411" w:rsidP="00A40B5B">
      <w:pPr>
        <w:spacing w:line="44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A40B5B">
        <w:rPr>
          <w:rFonts w:ascii="仿宋" w:eastAsia="仿宋" w:hAnsi="仿宋" w:hint="eastAsia"/>
          <w:sz w:val="32"/>
          <w:szCs w:val="32"/>
        </w:rPr>
        <w:t>学制1年。本课程遵循老年人的基本特点，结合家庭烹饪的实际情况，采取边教学边操作的方法，以达到老年人学习烹饪的目的，通过教学使学员能达到以下基本要求：1、掌握烹饪的基本理论知识；2、掌握烹饪和营养的基本知识；3、掌握烹饪的基本操作技能，提高生活质量。</w:t>
      </w:r>
    </w:p>
    <w:p w:rsidR="00945411" w:rsidRPr="00A40B5B" w:rsidRDefault="00945411" w:rsidP="00A40B5B">
      <w:pPr>
        <w:spacing w:line="44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A40B5B">
        <w:rPr>
          <w:rFonts w:ascii="仿宋" w:eastAsia="仿宋" w:hAnsi="仿宋" w:hint="eastAsia"/>
          <w:sz w:val="32"/>
          <w:szCs w:val="32"/>
        </w:rPr>
        <w:t>烹饪艺术是中华饮食文化的珍宝，在我国具有悠久的历史，对于学乐为相结合具有重大意义，学习烹饪，烧得好，</w:t>
      </w:r>
      <w:r w:rsidRPr="00A40B5B">
        <w:rPr>
          <w:rFonts w:ascii="仿宋" w:eastAsia="仿宋" w:hAnsi="仿宋" w:hint="eastAsia"/>
          <w:sz w:val="32"/>
          <w:szCs w:val="32"/>
        </w:rPr>
        <w:lastRenderedPageBreak/>
        <w:t>吃得好，胃口好，就能达到健康身心，延年益寿的目的。</w:t>
      </w:r>
    </w:p>
    <w:p w:rsidR="00945411" w:rsidRPr="00945411" w:rsidRDefault="00017B47" w:rsidP="00945411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29、</w:t>
      </w:r>
      <w:r w:rsidR="00945411" w:rsidRPr="00945411">
        <w:rPr>
          <w:rFonts w:ascii="仿宋" w:eastAsia="仿宋" w:hAnsi="仿宋" w:hint="eastAsia"/>
          <w:b/>
          <w:bCs/>
          <w:sz w:val="32"/>
          <w:szCs w:val="32"/>
        </w:rPr>
        <w:t>《手工花编》</w:t>
      </w:r>
    </w:p>
    <w:p w:rsidR="00945411" w:rsidRPr="00A40B5B" w:rsidRDefault="00945411" w:rsidP="00A40B5B">
      <w:pPr>
        <w:spacing w:line="44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A40B5B">
        <w:rPr>
          <w:rFonts w:ascii="仿宋" w:eastAsia="仿宋" w:hAnsi="仿宋" w:hint="eastAsia"/>
          <w:sz w:val="32"/>
          <w:szCs w:val="32"/>
        </w:rPr>
        <w:t>学制1年。要求学员基本掌握中国结、钩针编织基本方法。用线知识以及识图方法。掌握绳编、钩针基本技能。绳编、钩针从头到尾用一根线编结而成，都有它编结规律。从而提高广大学员对中华民族传统文化的喜爱。</w:t>
      </w:r>
    </w:p>
    <w:p w:rsidR="00B86EC1" w:rsidRPr="00B86EC1" w:rsidRDefault="00017B47" w:rsidP="00B86EC1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30、</w:t>
      </w:r>
      <w:r w:rsidR="00B86EC1" w:rsidRPr="00B86EC1">
        <w:rPr>
          <w:rFonts w:ascii="仿宋" w:eastAsia="仿宋" w:hAnsi="仿宋" w:hint="eastAsia"/>
          <w:b/>
          <w:bCs/>
          <w:sz w:val="32"/>
          <w:szCs w:val="32"/>
        </w:rPr>
        <w:t>《园艺》</w:t>
      </w:r>
    </w:p>
    <w:p w:rsidR="00B86EC1" w:rsidRPr="00A40B5B" w:rsidRDefault="00B86EC1" w:rsidP="00A40B5B">
      <w:pPr>
        <w:spacing w:line="44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A40B5B">
        <w:rPr>
          <w:rFonts w:ascii="仿宋" w:eastAsia="仿宋" w:hAnsi="仿宋" w:hint="eastAsia"/>
          <w:sz w:val="32"/>
          <w:szCs w:val="32"/>
        </w:rPr>
        <w:t>学制2年。根据老年人家庭养花的实际情况，通过对花卉、植物深入浅出的教与学，使老同志能初步懂得环境因子对花卉生长的关系，以及了解植物生长的生态习性。并结合自身家庭养花的经验和特点，能基本掌握常见花卉的繁殖、栽培及养护管理知识和技能，不断提高养花水平。</w:t>
      </w:r>
    </w:p>
    <w:p w:rsidR="00945411" w:rsidRPr="002437D1" w:rsidRDefault="00945411" w:rsidP="00945411">
      <w:pPr>
        <w:spacing w:line="4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31、</w:t>
      </w:r>
      <w:r w:rsidRPr="002437D1">
        <w:rPr>
          <w:rFonts w:ascii="仿宋" w:eastAsia="仿宋" w:hAnsi="仿宋" w:hint="eastAsia"/>
          <w:b/>
          <w:sz w:val="32"/>
          <w:szCs w:val="32"/>
        </w:rPr>
        <w:t>《保健体育》</w:t>
      </w:r>
      <w:r>
        <w:rPr>
          <w:rFonts w:ascii="仿宋" w:eastAsia="仿宋" w:hAnsi="仿宋" w:hint="eastAsia"/>
          <w:b/>
          <w:sz w:val="32"/>
          <w:szCs w:val="32"/>
        </w:rPr>
        <w:t>(太极)</w:t>
      </w:r>
    </w:p>
    <w:p w:rsidR="00945411" w:rsidRDefault="00945411" w:rsidP="00945411">
      <w:pPr>
        <w:spacing w:line="44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学制2</w:t>
      </w:r>
      <w:r w:rsidRPr="002437D1">
        <w:rPr>
          <w:rFonts w:ascii="仿宋" w:eastAsia="仿宋" w:hAnsi="仿宋" w:hint="eastAsia"/>
          <w:sz w:val="32"/>
          <w:szCs w:val="32"/>
        </w:rPr>
        <w:t>年。学</w:t>
      </w:r>
      <w:r>
        <w:rPr>
          <w:rFonts w:ascii="仿宋" w:eastAsia="仿宋" w:hAnsi="仿宋" w:hint="eastAsia"/>
          <w:sz w:val="32"/>
          <w:szCs w:val="32"/>
        </w:rPr>
        <w:t>员通过系统地学习</w:t>
      </w:r>
      <w:proofErr w:type="gramStart"/>
      <w:r>
        <w:rPr>
          <w:rFonts w:ascii="仿宋" w:eastAsia="仿宋" w:hAnsi="仿宋" w:hint="eastAsia"/>
          <w:sz w:val="32"/>
          <w:szCs w:val="32"/>
        </w:rPr>
        <w:t>四十式杨式</w:t>
      </w:r>
      <w:proofErr w:type="gramEnd"/>
      <w:r>
        <w:rPr>
          <w:rFonts w:ascii="仿宋" w:eastAsia="仿宋" w:hAnsi="仿宋" w:hint="eastAsia"/>
          <w:sz w:val="32"/>
          <w:szCs w:val="32"/>
        </w:rPr>
        <w:t>太极拳、太极剑，</w:t>
      </w:r>
      <w:proofErr w:type="gramStart"/>
      <w:r>
        <w:rPr>
          <w:rFonts w:ascii="仿宋" w:eastAsia="仿宋" w:hAnsi="仿宋" w:hint="eastAsia"/>
          <w:sz w:val="32"/>
          <w:szCs w:val="32"/>
        </w:rPr>
        <w:t>四十二式杨式</w:t>
      </w:r>
      <w:proofErr w:type="gramEnd"/>
      <w:r>
        <w:rPr>
          <w:rFonts w:ascii="仿宋" w:eastAsia="仿宋" w:hAnsi="仿宋" w:hint="eastAsia"/>
          <w:sz w:val="32"/>
          <w:szCs w:val="32"/>
        </w:rPr>
        <w:t>太极拳、太极剑，</w:t>
      </w:r>
      <w:r w:rsidRPr="002437D1">
        <w:rPr>
          <w:rFonts w:ascii="仿宋" w:eastAsia="仿宋" w:hAnsi="仿宋" w:hint="eastAsia"/>
          <w:sz w:val="32"/>
          <w:szCs w:val="32"/>
        </w:rPr>
        <w:t>基本掌握体育锻炼的知识和技能，增强体质，促进身心健康，达到延年益寿的目的。</w:t>
      </w:r>
    </w:p>
    <w:p w:rsidR="00B86EC1" w:rsidRPr="00B86EC1" w:rsidRDefault="00B86EC1" w:rsidP="00B86EC1">
      <w:pPr>
        <w:spacing w:line="44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</w:p>
    <w:sectPr w:rsidR="00B86EC1" w:rsidRPr="00B86EC1" w:rsidSect="006F7BC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E0" w:rsidRDefault="007578E0" w:rsidP="0026607A">
      <w:r>
        <w:separator/>
      </w:r>
    </w:p>
  </w:endnote>
  <w:endnote w:type="continuationSeparator" w:id="0">
    <w:p w:rsidR="007578E0" w:rsidRDefault="007578E0" w:rsidP="00266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E0" w:rsidRDefault="007578E0" w:rsidP="0026607A">
      <w:r>
        <w:separator/>
      </w:r>
    </w:p>
  </w:footnote>
  <w:footnote w:type="continuationSeparator" w:id="0">
    <w:p w:rsidR="007578E0" w:rsidRDefault="007578E0" w:rsidP="00266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B47"/>
    <w:rsid w:val="00017B47"/>
    <w:rsid w:val="00171BE4"/>
    <w:rsid w:val="00195FF7"/>
    <w:rsid w:val="001F3CA8"/>
    <w:rsid w:val="0026607A"/>
    <w:rsid w:val="005A590C"/>
    <w:rsid w:val="0067684E"/>
    <w:rsid w:val="006F7BC7"/>
    <w:rsid w:val="00723DB9"/>
    <w:rsid w:val="007578E0"/>
    <w:rsid w:val="007C3C8A"/>
    <w:rsid w:val="00873252"/>
    <w:rsid w:val="008E130D"/>
    <w:rsid w:val="00945411"/>
    <w:rsid w:val="009E5960"/>
    <w:rsid w:val="00A40B5B"/>
    <w:rsid w:val="00A70807"/>
    <w:rsid w:val="00AC1FED"/>
    <w:rsid w:val="00B86EC1"/>
    <w:rsid w:val="00BA6137"/>
    <w:rsid w:val="00C02592"/>
    <w:rsid w:val="00CA452D"/>
    <w:rsid w:val="00E104EE"/>
    <w:rsid w:val="00F80AE8"/>
    <w:rsid w:val="00FD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F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66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607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6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60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510</Words>
  <Characters>2911</Characters>
  <Application>Microsoft Office Word</Application>
  <DocSecurity>0</DocSecurity>
  <Lines>24</Lines>
  <Paragraphs>6</Paragraphs>
  <ScaleCrop>false</ScaleCrop>
  <Company>Sky123.Org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6</cp:revision>
  <dcterms:created xsi:type="dcterms:W3CDTF">2018-10-31T08:07:00Z</dcterms:created>
  <dcterms:modified xsi:type="dcterms:W3CDTF">2018-10-31T08:24:00Z</dcterms:modified>
</cp:coreProperties>
</file>